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4E63" w14:textId="7D914122" w:rsidR="009976AF" w:rsidRDefault="009976AF" w:rsidP="006663F2">
      <w:pPr>
        <w:pStyle w:val="Kop1"/>
        <w:jc w:val="center"/>
        <w:rPr>
          <w:color w:val="2E74B5" w:themeColor="accent5" w:themeShade="BF"/>
          <w:szCs w:val="28"/>
        </w:rPr>
      </w:pPr>
      <w:r w:rsidRPr="00D425BB">
        <w:rPr>
          <w:color w:val="2E74B5" w:themeColor="accent5" w:themeShade="BF"/>
          <w:szCs w:val="28"/>
        </w:rPr>
        <w:t>UITVOERINGSVERZOEK</w:t>
      </w:r>
      <w:r w:rsidR="006663F2" w:rsidRPr="00D425BB">
        <w:rPr>
          <w:color w:val="2E74B5" w:themeColor="accent5" w:themeShade="BF"/>
          <w:szCs w:val="28"/>
        </w:rPr>
        <w:t xml:space="preserve"> </w:t>
      </w:r>
    </w:p>
    <w:p w14:paraId="487CA080" w14:textId="03B3330F" w:rsidR="00D425BB" w:rsidRPr="00D425BB" w:rsidRDefault="00D425BB" w:rsidP="00D425BB">
      <w:pPr>
        <w:rPr>
          <w:b/>
          <w:bCs/>
          <w:color w:val="2E74B5" w:themeColor="accent5" w:themeShade="BF"/>
        </w:rPr>
      </w:pPr>
      <w:r w:rsidRPr="00D425BB">
        <w:rPr>
          <w:b/>
          <w:bCs/>
          <w:color w:val="2E74B5" w:themeColor="accent5" w:themeShade="BF"/>
        </w:rPr>
        <w:t>Palliatieve sedatie</w:t>
      </w:r>
    </w:p>
    <w:p w14:paraId="250A0B6D" w14:textId="77777777" w:rsidR="009976AF" w:rsidRPr="00600B42" w:rsidRDefault="009976AF">
      <w:pPr>
        <w:rPr>
          <w:color w:val="0F243E"/>
          <w:sz w:val="22"/>
        </w:rPr>
      </w:pPr>
    </w:p>
    <w:p w14:paraId="0D6517D0" w14:textId="77777777" w:rsidR="009976AF" w:rsidRDefault="009976AF">
      <w:pPr>
        <w:rPr>
          <w:color w:val="0F243E"/>
          <w:sz w:val="22"/>
        </w:rPr>
      </w:pPr>
      <w:r w:rsidRPr="00600B42">
        <w:rPr>
          <w:color w:val="0F243E"/>
          <w:sz w:val="22"/>
        </w:rPr>
        <w:t xml:space="preserve">Uitvoeringsverzoek tot een voorbehouden, risicovolle of overige handeling van de arts aan de </w:t>
      </w:r>
      <w:r w:rsidR="005B20D9" w:rsidRPr="00600B42">
        <w:rPr>
          <w:color w:val="0F243E"/>
          <w:sz w:val="22"/>
        </w:rPr>
        <w:t>zorgverlen</w:t>
      </w:r>
      <w:r w:rsidRPr="00600B42">
        <w:rPr>
          <w:color w:val="0F243E"/>
          <w:sz w:val="22"/>
        </w:rPr>
        <w:t xml:space="preserve">er omtrent een bepaalde cliënt in het kader van de Wet BIG </w:t>
      </w:r>
      <w:r w:rsidR="005B20D9" w:rsidRPr="00600B42">
        <w:rPr>
          <w:color w:val="0F243E"/>
          <w:sz w:val="22"/>
        </w:rPr>
        <w:t xml:space="preserve">en </w:t>
      </w:r>
      <w:proofErr w:type="spellStart"/>
      <w:r w:rsidR="005B20D9" w:rsidRPr="00600B42">
        <w:rPr>
          <w:color w:val="0F243E"/>
          <w:sz w:val="22"/>
        </w:rPr>
        <w:t>Vilansprotocollen</w:t>
      </w:r>
      <w:proofErr w:type="spellEnd"/>
      <w:r w:rsidRPr="00600B42">
        <w:rPr>
          <w:color w:val="0F243E"/>
          <w:sz w:val="22"/>
        </w:rPr>
        <w:t>.</w:t>
      </w:r>
    </w:p>
    <w:p w14:paraId="7A4F376A" w14:textId="77777777" w:rsidR="00676D07" w:rsidRPr="00600B42" w:rsidRDefault="00676D07">
      <w:pPr>
        <w:rPr>
          <w:color w:val="0F243E"/>
          <w:sz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4519"/>
      </w:tblGrid>
      <w:tr w:rsidR="00CC26B5" w:rsidRPr="00600B42" w14:paraId="79E31691" w14:textId="77777777" w:rsidTr="00CE7DE1">
        <w:trPr>
          <w:cantSplit/>
        </w:trPr>
        <w:tc>
          <w:tcPr>
            <w:tcW w:w="5091" w:type="dxa"/>
            <w:shd w:val="clear" w:color="auto" w:fill="D9D9D9"/>
          </w:tcPr>
          <w:p w14:paraId="4C0DC7D5" w14:textId="77777777" w:rsidR="00CC26B5" w:rsidRPr="00600B42" w:rsidRDefault="00CC26B5" w:rsidP="008D1BBF">
            <w:pPr>
              <w:pStyle w:val="Kop3"/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Cliënt</w:t>
            </w:r>
            <w:r w:rsidR="00CE7DE1" w:rsidRPr="00600B42">
              <w:rPr>
                <w:color w:val="0F243E"/>
                <w:sz w:val="22"/>
              </w:rPr>
              <w:t xml:space="preserve">                                                                     </w:t>
            </w:r>
          </w:p>
        </w:tc>
        <w:tc>
          <w:tcPr>
            <w:tcW w:w="4519" w:type="dxa"/>
            <w:shd w:val="clear" w:color="auto" w:fill="E6E6E6"/>
          </w:tcPr>
          <w:p w14:paraId="47B806A1" w14:textId="77777777" w:rsidR="00CC26B5" w:rsidRPr="00600B42" w:rsidRDefault="00CE7DE1" w:rsidP="008D1BBF">
            <w:pPr>
              <w:pStyle w:val="Kop3"/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 xml:space="preserve">         </w:t>
            </w:r>
            <w:r w:rsidR="00CC26B5" w:rsidRPr="00600B42">
              <w:rPr>
                <w:color w:val="0F243E"/>
                <w:sz w:val="22"/>
              </w:rPr>
              <w:t>De huisarts of diens waarnemer</w:t>
            </w:r>
          </w:p>
        </w:tc>
      </w:tr>
      <w:tr w:rsidR="00CC26B5" w:rsidRPr="00600B42" w14:paraId="67E10EB6" w14:textId="77777777" w:rsidTr="00CE7DE1">
        <w:trPr>
          <w:cantSplit/>
        </w:trPr>
        <w:tc>
          <w:tcPr>
            <w:tcW w:w="5091" w:type="dxa"/>
          </w:tcPr>
          <w:p w14:paraId="17E5AED7" w14:textId="77777777" w:rsidR="00CC26B5" w:rsidRPr="00600B42" w:rsidRDefault="00CC26B5" w:rsidP="008D1BBF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Naam:                                                          m/v</w:t>
            </w:r>
          </w:p>
        </w:tc>
        <w:tc>
          <w:tcPr>
            <w:tcW w:w="4519" w:type="dxa"/>
            <w:vMerge w:val="restart"/>
          </w:tcPr>
          <w:p w14:paraId="617132D0" w14:textId="77777777" w:rsidR="00CC26B5" w:rsidRPr="00600B42" w:rsidRDefault="00CC26B5" w:rsidP="008D1BBF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 xml:space="preserve">Huisarts / specialist: </w:t>
            </w:r>
          </w:p>
          <w:p w14:paraId="4EB7450E" w14:textId="77777777" w:rsidR="007D6436" w:rsidRPr="00600B42" w:rsidRDefault="00313ED2" w:rsidP="008D1BBF">
            <w:pPr>
              <w:rPr>
                <w:color w:val="0F243E"/>
                <w:sz w:val="22"/>
              </w:rPr>
            </w:pPr>
            <w:r>
              <w:rPr>
                <w:color w:val="0F243E"/>
                <w:sz w:val="22"/>
              </w:rPr>
              <w:t>Telefoon:</w:t>
            </w:r>
          </w:p>
        </w:tc>
      </w:tr>
      <w:tr w:rsidR="00CC26B5" w:rsidRPr="00600B42" w14:paraId="5BE7946D" w14:textId="77777777" w:rsidTr="007D6436">
        <w:trPr>
          <w:cantSplit/>
          <w:trHeight w:val="84"/>
        </w:trPr>
        <w:tc>
          <w:tcPr>
            <w:tcW w:w="5091" w:type="dxa"/>
          </w:tcPr>
          <w:p w14:paraId="3FFE5A26" w14:textId="77777777" w:rsidR="00CC26B5" w:rsidRPr="00600B42" w:rsidRDefault="00CC26B5" w:rsidP="008D1BBF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 xml:space="preserve">Geboortedatum: </w:t>
            </w:r>
          </w:p>
        </w:tc>
        <w:tc>
          <w:tcPr>
            <w:tcW w:w="4519" w:type="dxa"/>
            <w:vMerge/>
          </w:tcPr>
          <w:p w14:paraId="1BD52B37" w14:textId="77777777" w:rsidR="00CC26B5" w:rsidRPr="00600B42" w:rsidRDefault="00CC26B5" w:rsidP="008D1BBF">
            <w:pPr>
              <w:rPr>
                <w:color w:val="0F243E"/>
                <w:sz w:val="22"/>
              </w:rPr>
            </w:pPr>
          </w:p>
        </w:tc>
      </w:tr>
      <w:tr w:rsidR="007D6436" w:rsidRPr="00600B42" w14:paraId="45CA10A2" w14:textId="77777777" w:rsidTr="00CE7DE1">
        <w:trPr>
          <w:cantSplit/>
        </w:trPr>
        <w:tc>
          <w:tcPr>
            <w:tcW w:w="5091" w:type="dxa"/>
          </w:tcPr>
          <w:p w14:paraId="5E360352" w14:textId="77777777" w:rsidR="007D6436" w:rsidRPr="00600B42" w:rsidRDefault="007B1CD0" w:rsidP="00484AE0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Adres:</w:t>
            </w:r>
          </w:p>
        </w:tc>
        <w:tc>
          <w:tcPr>
            <w:tcW w:w="4519" w:type="dxa"/>
            <w:vMerge w:val="restart"/>
          </w:tcPr>
          <w:p w14:paraId="592A45F1" w14:textId="77777777" w:rsidR="007D6436" w:rsidRPr="00600B42" w:rsidRDefault="007D6436" w:rsidP="008D1BBF">
            <w:pPr>
              <w:rPr>
                <w:color w:val="0F243E"/>
                <w:sz w:val="22"/>
              </w:rPr>
            </w:pPr>
            <w:proofErr w:type="spellStart"/>
            <w:r w:rsidRPr="00600B42">
              <w:rPr>
                <w:color w:val="0F243E"/>
                <w:sz w:val="22"/>
              </w:rPr>
              <w:t>AGBcode</w:t>
            </w:r>
            <w:proofErr w:type="spellEnd"/>
            <w:r w:rsidRPr="00600B42">
              <w:rPr>
                <w:color w:val="0F243E"/>
                <w:sz w:val="22"/>
              </w:rPr>
              <w:t xml:space="preserve">:    </w:t>
            </w:r>
          </w:p>
        </w:tc>
      </w:tr>
      <w:tr w:rsidR="007B1CD0" w:rsidRPr="00600B42" w14:paraId="0EE3FBF0" w14:textId="77777777" w:rsidTr="00CE7DE1">
        <w:trPr>
          <w:cantSplit/>
        </w:trPr>
        <w:tc>
          <w:tcPr>
            <w:tcW w:w="5091" w:type="dxa"/>
          </w:tcPr>
          <w:p w14:paraId="73ECE7C5" w14:textId="77777777" w:rsidR="007B1CD0" w:rsidRPr="00600B42" w:rsidRDefault="007B1CD0" w:rsidP="00484AE0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 xml:space="preserve">Postcode/plaats:                                                    </w:t>
            </w:r>
          </w:p>
        </w:tc>
        <w:tc>
          <w:tcPr>
            <w:tcW w:w="4519" w:type="dxa"/>
            <w:vMerge/>
          </w:tcPr>
          <w:p w14:paraId="6284775C" w14:textId="77777777" w:rsidR="007B1CD0" w:rsidRPr="00600B42" w:rsidRDefault="007B1CD0" w:rsidP="008D1BBF">
            <w:pPr>
              <w:rPr>
                <w:color w:val="0F243E"/>
                <w:sz w:val="22"/>
              </w:rPr>
            </w:pPr>
          </w:p>
        </w:tc>
      </w:tr>
      <w:tr w:rsidR="00313ED2" w:rsidRPr="00600B42" w14:paraId="6976DE84" w14:textId="77777777" w:rsidTr="00CE7DE1">
        <w:trPr>
          <w:cantSplit/>
        </w:trPr>
        <w:tc>
          <w:tcPr>
            <w:tcW w:w="5091" w:type="dxa"/>
          </w:tcPr>
          <w:p w14:paraId="5B44CECC" w14:textId="77777777" w:rsidR="00313ED2" w:rsidRPr="00600B42" w:rsidRDefault="00313ED2" w:rsidP="00484AE0">
            <w:pPr>
              <w:rPr>
                <w:color w:val="0F243E"/>
                <w:sz w:val="16"/>
              </w:rPr>
            </w:pPr>
            <w:r w:rsidRPr="00600B42">
              <w:rPr>
                <w:color w:val="0F243E"/>
                <w:sz w:val="22"/>
              </w:rPr>
              <w:t xml:space="preserve">Telefoon:                                     </w:t>
            </w:r>
          </w:p>
        </w:tc>
        <w:tc>
          <w:tcPr>
            <w:tcW w:w="4519" w:type="dxa"/>
          </w:tcPr>
          <w:p w14:paraId="79BE532E" w14:textId="77777777" w:rsidR="00313ED2" w:rsidRPr="00600B42" w:rsidRDefault="00313ED2" w:rsidP="008D1BBF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Spoednummer</w:t>
            </w:r>
            <w:r w:rsidR="00CF137D">
              <w:rPr>
                <w:color w:val="0F243E"/>
                <w:sz w:val="22"/>
              </w:rPr>
              <w:t>:</w:t>
            </w:r>
            <w:r w:rsidRPr="00600B42">
              <w:rPr>
                <w:color w:val="0F243E"/>
                <w:sz w:val="22"/>
              </w:rPr>
              <w:t xml:space="preserve"> </w:t>
            </w:r>
          </w:p>
          <w:p w14:paraId="1589FB35" w14:textId="77777777" w:rsidR="00313ED2" w:rsidRPr="00600B42" w:rsidRDefault="00313ED2" w:rsidP="008D1BBF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avond/weekend/nacht:</w:t>
            </w:r>
          </w:p>
        </w:tc>
      </w:tr>
      <w:tr w:rsidR="00313ED2" w:rsidRPr="00600B42" w14:paraId="20E08C81" w14:textId="77777777" w:rsidTr="001127B7">
        <w:trPr>
          <w:cantSplit/>
          <w:trHeight w:val="128"/>
        </w:trPr>
        <w:tc>
          <w:tcPr>
            <w:tcW w:w="5091" w:type="dxa"/>
          </w:tcPr>
          <w:p w14:paraId="10436BFC" w14:textId="77777777" w:rsidR="00313ED2" w:rsidRPr="00600B42" w:rsidRDefault="00313ED2" w:rsidP="00484AE0">
            <w:pPr>
              <w:rPr>
                <w:color w:val="0F243E"/>
                <w:sz w:val="22"/>
              </w:rPr>
            </w:pPr>
            <w:r w:rsidRPr="00600B42">
              <w:rPr>
                <w:color w:val="0F243E"/>
                <w:sz w:val="22"/>
              </w:rPr>
              <w:t>Zorgverzeker</w:t>
            </w:r>
            <w:r>
              <w:rPr>
                <w:color w:val="0F243E"/>
                <w:sz w:val="22"/>
              </w:rPr>
              <w:t xml:space="preserve">ing:                 </w:t>
            </w:r>
            <w:proofErr w:type="spellStart"/>
            <w:r>
              <w:rPr>
                <w:color w:val="0F243E"/>
                <w:sz w:val="22"/>
              </w:rPr>
              <w:t>Polisnr</w:t>
            </w:r>
            <w:proofErr w:type="spellEnd"/>
            <w:r>
              <w:rPr>
                <w:color w:val="0F243E"/>
                <w:sz w:val="22"/>
              </w:rPr>
              <w:t>:</w:t>
            </w:r>
          </w:p>
        </w:tc>
        <w:tc>
          <w:tcPr>
            <w:tcW w:w="4519" w:type="dxa"/>
            <w:vMerge w:val="restart"/>
          </w:tcPr>
          <w:p w14:paraId="059269F5" w14:textId="77777777" w:rsidR="00313ED2" w:rsidRDefault="00313ED2" w:rsidP="008D1BBF">
            <w:pPr>
              <w:rPr>
                <w:color w:val="0F243E"/>
                <w:sz w:val="22"/>
              </w:rPr>
            </w:pPr>
            <w:r>
              <w:rPr>
                <w:color w:val="0F243E"/>
                <w:sz w:val="22"/>
              </w:rPr>
              <w:t>Apotheek:</w:t>
            </w:r>
          </w:p>
          <w:p w14:paraId="5CF79373" w14:textId="77777777" w:rsidR="00313ED2" w:rsidRPr="00600B42" w:rsidRDefault="00313ED2" w:rsidP="008D1BBF">
            <w:pPr>
              <w:rPr>
                <w:color w:val="0F243E"/>
                <w:sz w:val="22"/>
              </w:rPr>
            </w:pPr>
            <w:r>
              <w:rPr>
                <w:color w:val="0F243E"/>
                <w:sz w:val="22"/>
              </w:rPr>
              <w:t>Telefoon:</w:t>
            </w:r>
          </w:p>
        </w:tc>
      </w:tr>
      <w:tr w:rsidR="00313ED2" w:rsidRPr="00600B42" w14:paraId="355785AC" w14:textId="77777777" w:rsidTr="00CE7DE1">
        <w:trPr>
          <w:cantSplit/>
          <w:trHeight w:val="127"/>
        </w:trPr>
        <w:tc>
          <w:tcPr>
            <w:tcW w:w="5091" w:type="dxa"/>
          </w:tcPr>
          <w:p w14:paraId="617AEFA7" w14:textId="77777777" w:rsidR="00313ED2" w:rsidRPr="00600B42" w:rsidRDefault="00313ED2" w:rsidP="00484AE0">
            <w:pPr>
              <w:rPr>
                <w:color w:val="0F243E"/>
                <w:sz w:val="22"/>
              </w:rPr>
            </w:pPr>
            <w:r>
              <w:rPr>
                <w:color w:val="0F243E"/>
                <w:sz w:val="22"/>
              </w:rPr>
              <w:t>BSN:</w:t>
            </w:r>
          </w:p>
        </w:tc>
        <w:tc>
          <w:tcPr>
            <w:tcW w:w="4519" w:type="dxa"/>
            <w:vMerge/>
          </w:tcPr>
          <w:p w14:paraId="4448BBC0" w14:textId="77777777" w:rsidR="00313ED2" w:rsidRPr="00600B42" w:rsidRDefault="00313ED2" w:rsidP="008D1BBF">
            <w:pPr>
              <w:rPr>
                <w:color w:val="0F243E"/>
                <w:sz w:val="22"/>
              </w:rPr>
            </w:pPr>
          </w:p>
        </w:tc>
      </w:tr>
    </w:tbl>
    <w:p w14:paraId="79AFF7EA" w14:textId="77777777" w:rsidR="00CF137D" w:rsidRDefault="00CC26B5">
      <w:pPr>
        <w:rPr>
          <w:color w:val="0F243E"/>
          <w:sz w:val="22"/>
        </w:rPr>
      </w:pPr>
      <w:r w:rsidRPr="00600B42">
        <w:rPr>
          <w:color w:val="0F243E"/>
          <w:sz w:val="16"/>
        </w:rPr>
        <w:t>*alle velden v</w:t>
      </w:r>
      <w:r w:rsidR="009976AF" w:rsidRPr="00600B42">
        <w:rPr>
          <w:color w:val="0F243E"/>
          <w:sz w:val="16"/>
        </w:rPr>
        <w:t>erplicht invullen</w:t>
      </w:r>
      <w:r w:rsidR="009976AF" w:rsidRPr="00600B42">
        <w:rPr>
          <w:color w:val="0F243E"/>
          <w:sz w:val="22"/>
        </w:rPr>
        <w:t xml:space="preserve">    </w:t>
      </w:r>
    </w:p>
    <w:p w14:paraId="6EC6C371" w14:textId="77777777" w:rsidR="009976AF" w:rsidRPr="00600B42" w:rsidRDefault="009976AF">
      <w:pPr>
        <w:rPr>
          <w:color w:val="0F243E"/>
          <w:sz w:val="16"/>
        </w:rPr>
      </w:pPr>
      <w:r w:rsidRPr="00600B42">
        <w:rPr>
          <w:color w:val="0F243E"/>
          <w:sz w:val="22"/>
        </w:rPr>
        <w:t xml:space="preserve"> </w:t>
      </w:r>
    </w:p>
    <w:p w14:paraId="5A44B492" w14:textId="77777777" w:rsidR="009976AF" w:rsidRPr="006E015A" w:rsidRDefault="009976AF">
      <w:pPr>
        <w:pStyle w:val="Voetnoottekst"/>
        <w:rPr>
          <w:color w:val="0F243E"/>
          <w:sz w:val="18"/>
          <w:szCs w:val="18"/>
        </w:rPr>
      </w:pPr>
      <w:r w:rsidRPr="006E015A">
        <w:rPr>
          <w:color w:val="0F243E"/>
          <w:sz w:val="18"/>
          <w:szCs w:val="18"/>
        </w:rPr>
        <w:t>De huisarts verzoekt, indien van toepassing, onderstaande handeling uit te voeren in het kader van de afgesloten ‘</w:t>
      </w:r>
      <w:r w:rsidR="003412FC" w:rsidRPr="006E015A">
        <w:rPr>
          <w:color w:val="0F243E"/>
          <w:sz w:val="18"/>
          <w:szCs w:val="18"/>
        </w:rPr>
        <w:t>Sa</w:t>
      </w:r>
      <w:r w:rsidRPr="006E015A">
        <w:rPr>
          <w:color w:val="0F243E"/>
          <w:sz w:val="18"/>
          <w:szCs w:val="18"/>
        </w:rPr>
        <w:t>m</w:t>
      </w:r>
      <w:r w:rsidR="003412FC" w:rsidRPr="006E015A">
        <w:rPr>
          <w:color w:val="0F243E"/>
          <w:sz w:val="18"/>
          <w:szCs w:val="18"/>
        </w:rPr>
        <w:t>enwerkings</w:t>
      </w:r>
      <w:r w:rsidRPr="006E015A">
        <w:rPr>
          <w:color w:val="0F243E"/>
          <w:sz w:val="18"/>
          <w:szCs w:val="18"/>
        </w:rPr>
        <w:t xml:space="preserve">overeenkomst voorbehouden, risicovolle  en overige handelingen’ (conform de daartoe opgestelde protocollen).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9466"/>
      </w:tblGrid>
      <w:tr w:rsidR="009976AF" w:rsidRPr="00600B42" w14:paraId="7E1BCB57" w14:textId="77777777" w:rsidTr="000A34E7">
        <w:tc>
          <w:tcPr>
            <w:tcW w:w="324" w:type="dxa"/>
          </w:tcPr>
          <w:p w14:paraId="18D01BE2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1.</w:t>
            </w:r>
          </w:p>
        </w:tc>
        <w:tc>
          <w:tcPr>
            <w:tcW w:w="9466" w:type="dxa"/>
          </w:tcPr>
          <w:p w14:paraId="02CA7496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Handeling:</w:t>
            </w:r>
          </w:p>
          <w:p w14:paraId="2BE75CE9" w14:textId="77777777" w:rsidR="009976AF" w:rsidRDefault="006E015A">
            <w:pPr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>Aansluiten en onderhouden</w:t>
            </w:r>
            <w:r w:rsidR="001A2397">
              <w:rPr>
                <w:b/>
                <w:bCs/>
                <w:color w:val="0F243E"/>
                <w:sz w:val="22"/>
              </w:rPr>
              <w:t xml:space="preserve"> </w:t>
            </w:r>
            <w:proofErr w:type="spellStart"/>
            <w:r w:rsidR="001A2397">
              <w:rPr>
                <w:b/>
                <w:bCs/>
                <w:color w:val="0F243E"/>
                <w:sz w:val="22"/>
              </w:rPr>
              <w:t>midazolam</w:t>
            </w:r>
            <w:r>
              <w:rPr>
                <w:b/>
                <w:bCs/>
                <w:color w:val="0F243E"/>
                <w:sz w:val="22"/>
              </w:rPr>
              <w:t>pomp</w:t>
            </w:r>
            <w:proofErr w:type="spellEnd"/>
          </w:p>
          <w:p w14:paraId="65E415E2" w14:textId="77777777" w:rsidR="00650A7E" w:rsidRPr="00600B42" w:rsidRDefault="00313ED2" w:rsidP="006E7D96">
            <w:pPr>
              <w:tabs>
                <w:tab w:val="left" w:pos="3630"/>
              </w:tabs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 xml:space="preserve">TEVENS CAD INBRENGEN?    JA / NEE     Zo ja, </w:t>
            </w:r>
            <w:proofErr w:type="spellStart"/>
            <w:r>
              <w:rPr>
                <w:b/>
                <w:bCs/>
                <w:color w:val="0F243E"/>
                <w:sz w:val="22"/>
              </w:rPr>
              <w:t>Charrière</w:t>
            </w:r>
            <w:proofErr w:type="spellEnd"/>
            <w:r>
              <w:rPr>
                <w:b/>
                <w:bCs/>
                <w:color w:val="0F243E"/>
                <w:sz w:val="22"/>
              </w:rPr>
              <w:t xml:space="preserve"> …………..</w:t>
            </w:r>
            <w:r w:rsidR="006E7D96">
              <w:rPr>
                <w:b/>
                <w:bCs/>
                <w:color w:val="0F243E"/>
                <w:sz w:val="22"/>
              </w:rPr>
              <w:tab/>
            </w:r>
          </w:p>
          <w:p w14:paraId="7A287BA1" w14:textId="77777777" w:rsidR="009976AF" w:rsidRPr="00600B42" w:rsidRDefault="00650A7E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Voor de periode van……………………..tot………………………….</w:t>
            </w:r>
          </w:p>
        </w:tc>
      </w:tr>
      <w:tr w:rsidR="009976AF" w:rsidRPr="00600B42" w14:paraId="7492B1D8" w14:textId="77777777" w:rsidTr="000A34E7">
        <w:tc>
          <w:tcPr>
            <w:tcW w:w="324" w:type="dxa"/>
          </w:tcPr>
          <w:p w14:paraId="0B54D28D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2.</w:t>
            </w:r>
          </w:p>
        </w:tc>
        <w:tc>
          <w:tcPr>
            <w:tcW w:w="9466" w:type="dxa"/>
          </w:tcPr>
          <w:p w14:paraId="501E2E22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Indicatie / Diagnose</w:t>
            </w:r>
            <w:r w:rsidR="00CF137D">
              <w:rPr>
                <w:b/>
                <w:bCs/>
                <w:color w:val="0F243E"/>
                <w:sz w:val="22"/>
              </w:rPr>
              <w:t>:</w:t>
            </w:r>
          </w:p>
          <w:p w14:paraId="30DCB00F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</w:p>
          <w:p w14:paraId="1D5B03E5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</w:p>
          <w:p w14:paraId="47B136DE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</w:p>
        </w:tc>
      </w:tr>
      <w:tr w:rsidR="009976AF" w:rsidRPr="00600B42" w14:paraId="6AE8ED5D" w14:textId="77777777" w:rsidTr="000A34E7">
        <w:tc>
          <w:tcPr>
            <w:tcW w:w="324" w:type="dxa"/>
          </w:tcPr>
          <w:p w14:paraId="3ABDAB72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3.</w:t>
            </w:r>
          </w:p>
        </w:tc>
        <w:tc>
          <w:tcPr>
            <w:tcW w:w="9466" w:type="dxa"/>
          </w:tcPr>
          <w:p w14:paraId="1967178C" w14:textId="77777777" w:rsidR="002C0318" w:rsidRPr="006E015A" w:rsidRDefault="001A2397">
            <w:pPr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 xml:space="preserve">Medicijnnaam: </w:t>
            </w:r>
            <w:proofErr w:type="spellStart"/>
            <w:r>
              <w:rPr>
                <w:b/>
                <w:bCs/>
                <w:color w:val="0F243E"/>
                <w:sz w:val="22"/>
              </w:rPr>
              <w:t>Midazolam</w:t>
            </w:r>
            <w:proofErr w:type="spellEnd"/>
            <w:r>
              <w:rPr>
                <w:b/>
                <w:bCs/>
                <w:color w:val="0F243E"/>
                <w:sz w:val="22"/>
              </w:rPr>
              <w:t>, concentratie 500</w:t>
            </w:r>
            <w:r w:rsidR="006E015A">
              <w:rPr>
                <w:b/>
                <w:bCs/>
                <w:color w:val="0F243E"/>
                <w:sz w:val="22"/>
              </w:rPr>
              <w:t>mg/100ml (</w:t>
            </w:r>
            <w:proofErr w:type="spellStart"/>
            <w:r w:rsidR="006E015A">
              <w:rPr>
                <w:b/>
                <w:bCs/>
                <w:color w:val="0F243E"/>
                <w:sz w:val="22"/>
              </w:rPr>
              <w:t>Deltec</w:t>
            </w:r>
            <w:proofErr w:type="spellEnd"/>
            <w:r w:rsidR="006E015A">
              <w:rPr>
                <w:b/>
                <w:bCs/>
                <w:color w:val="0F243E"/>
                <w:sz w:val="22"/>
              </w:rPr>
              <w:t>-cassette)</w:t>
            </w:r>
          </w:p>
          <w:p w14:paraId="22FF1540" w14:textId="77777777" w:rsidR="002C0318" w:rsidRDefault="006E015A">
            <w:pPr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>In te vullen:</w:t>
            </w:r>
            <w:r w:rsidR="0098425A">
              <w:rPr>
                <w:b/>
                <w:bCs/>
                <w:color w:val="0F243E"/>
                <w:sz w:val="22"/>
              </w:rPr>
              <w:t xml:space="preserve"> </w:t>
            </w:r>
            <w:r w:rsidR="0098425A" w:rsidRPr="00DF1B77">
              <w:rPr>
                <w:bCs/>
                <w:color w:val="0F243E"/>
                <w:sz w:val="18"/>
                <w:szCs w:val="18"/>
              </w:rPr>
              <w:t>(voor advies kunt u contact opnemen met het Palliatief consultteam</w:t>
            </w:r>
            <w:r w:rsidR="0098425A">
              <w:rPr>
                <w:b/>
                <w:bCs/>
                <w:color w:val="0F243E"/>
                <w:sz w:val="22"/>
              </w:rPr>
              <w:t>: 0900-2021745</w:t>
            </w:r>
            <w:r w:rsidR="0098425A">
              <w:rPr>
                <w:bCs/>
                <w:color w:val="0F243E"/>
                <w:sz w:val="18"/>
                <w:szCs w:val="18"/>
              </w:rPr>
              <w:t>)</w:t>
            </w:r>
          </w:p>
          <w:p w14:paraId="2EDF055A" w14:textId="77777777" w:rsidR="001A2397" w:rsidRPr="001A2397" w:rsidRDefault="00676D07">
            <w:pPr>
              <w:rPr>
                <w:bCs/>
                <w:color w:val="0F243E"/>
                <w:sz w:val="22"/>
              </w:rPr>
            </w:pPr>
            <w:r>
              <w:rPr>
                <w:bCs/>
                <w:color w:val="0F243E"/>
                <w:sz w:val="22"/>
              </w:rPr>
              <w:t>Klinische bolus</w:t>
            </w:r>
            <w:r w:rsidR="001A2397">
              <w:rPr>
                <w:bCs/>
                <w:color w:val="0F243E"/>
                <w:sz w:val="22"/>
              </w:rPr>
              <w:t>:………………</w:t>
            </w:r>
            <w:r>
              <w:rPr>
                <w:bCs/>
                <w:color w:val="0F243E"/>
                <w:sz w:val="22"/>
              </w:rPr>
              <w:t xml:space="preserve">.. </w:t>
            </w:r>
            <w:r w:rsidR="001A2397">
              <w:rPr>
                <w:bCs/>
                <w:color w:val="0F243E"/>
                <w:sz w:val="22"/>
              </w:rPr>
              <w:t>mg</w:t>
            </w:r>
          </w:p>
          <w:p w14:paraId="3CDD2403" w14:textId="77777777" w:rsidR="006E015A" w:rsidRPr="006E015A" w:rsidRDefault="006E015A">
            <w:pPr>
              <w:rPr>
                <w:bCs/>
                <w:color w:val="0F243E"/>
                <w:sz w:val="22"/>
              </w:rPr>
            </w:pPr>
            <w:r w:rsidRPr="006E015A">
              <w:rPr>
                <w:bCs/>
                <w:color w:val="0F243E"/>
                <w:sz w:val="22"/>
              </w:rPr>
              <w:t>Continue dosering:……………</w:t>
            </w:r>
            <w:r w:rsidR="00676D07">
              <w:rPr>
                <w:bCs/>
                <w:color w:val="0F243E"/>
                <w:sz w:val="22"/>
              </w:rPr>
              <w:t xml:space="preserve"> </w:t>
            </w:r>
            <w:r w:rsidRPr="006E015A">
              <w:rPr>
                <w:bCs/>
                <w:color w:val="0F243E"/>
                <w:sz w:val="22"/>
              </w:rPr>
              <w:t>mg/uur</w:t>
            </w:r>
          </w:p>
          <w:p w14:paraId="0ABB6A86" w14:textId="77777777" w:rsidR="006E015A" w:rsidRPr="006E015A" w:rsidRDefault="00676D07">
            <w:pPr>
              <w:rPr>
                <w:bCs/>
                <w:color w:val="0F243E"/>
                <w:sz w:val="22"/>
              </w:rPr>
            </w:pPr>
            <w:r>
              <w:rPr>
                <w:bCs/>
                <w:color w:val="0F243E"/>
                <w:sz w:val="22"/>
              </w:rPr>
              <w:t>Dosis/</w:t>
            </w:r>
            <w:r w:rsidR="006E015A" w:rsidRPr="006E015A">
              <w:rPr>
                <w:bCs/>
                <w:color w:val="0F243E"/>
                <w:sz w:val="22"/>
              </w:rPr>
              <w:t>Bolus</w:t>
            </w:r>
            <w:r>
              <w:rPr>
                <w:bCs/>
                <w:color w:val="0F243E"/>
                <w:sz w:val="22"/>
              </w:rPr>
              <w:t xml:space="preserve"> dosering</w:t>
            </w:r>
            <w:r w:rsidR="006E015A" w:rsidRPr="006E015A">
              <w:rPr>
                <w:bCs/>
                <w:color w:val="0F243E"/>
                <w:sz w:val="22"/>
              </w:rPr>
              <w:t>:………………..</w:t>
            </w:r>
            <w:r w:rsidR="006E015A">
              <w:rPr>
                <w:bCs/>
                <w:color w:val="0F243E"/>
                <w:sz w:val="22"/>
              </w:rPr>
              <w:t xml:space="preserve"> </w:t>
            </w:r>
            <w:r w:rsidR="006E015A" w:rsidRPr="006E015A">
              <w:rPr>
                <w:bCs/>
                <w:color w:val="0F243E"/>
                <w:sz w:val="22"/>
              </w:rPr>
              <w:t>mg</w:t>
            </w:r>
          </w:p>
          <w:p w14:paraId="52F24B94" w14:textId="508497B7" w:rsidR="006E015A" w:rsidRDefault="006E015A">
            <w:pPr>
              <w:rPr>
                <w:bCs/>
                <w:color w:val="0F243E"/>
                <w:sz w:val="22"/>
              </w:rPr>
            </w:pPr>
            <w:r w:rsidRPr="006E015A">
              <w:rPr>
                <w:bCs/>
                <w:color w:val="0F243E"/>
                <w:sz w:val="22"/>
              </w:rPr>
              <w:t>Lock-outtijd:……………………minuten</w:t>
            </w:r>
            <w:r>
              <w:rPr>
                <w:bCs/>
                <w:color w:val="0F243E"/>
                <w:sz w:val="22"/>
              </w:rPr>
              <w:t xml:space="preserve"> (dit is minimale tussentijd tussen</w:t>
            </w:r>
            <w:r w:rsidR="00D425BB">
              <w:rPr>
                <w:bCs/>
                <w:color w:val="0F243E"/>
                <w:sz w:val="22"/>
              </w:rPr>
              <w:t xml:space="preserve"> bolus dosering</w:t>
            </w:r>
            <w:r>
              <w:rPr>
                <w:bCs/>
                <w:color w:val="0F243E"/>
                <w:sz w:val="22"/>
              </w:rPr>
              <w:t>)</w:t>
            </w:r>
          </w:p>
          <w:p w14:paraId="344A4FBF" w14:textId="77777777" w:rsidR="001A2397" w:rsidRDefault="001A2397">
            <w:pPr>
              <w:rPr>
                <w:bCs/>
                <w:color w:val="0F243E"/>
                <w:sz w:val="22"/>
              </w:rPr>
            </w:pPr>
          </w:p>
          <w:p w14:paraId="21E22A34" w14:textId="77777777" w:rsidR="00676D07" w:rsidRDefault="001A2397">
            <w:pPr>
              <w:rPr>
                <w:bCs/>
                <w:color w:val="0F243E"/>
                <w:sz w:val="22"/>
              </w:rPr>
            </w:pPr>
            <w:r w:rsidRPr="001A2397">
              <w:rPr>
                <w:b/>
                <w:bCs/>
                <w:color w:val="0F243E"/>
                <w:sz w:val="22"/>
              </w:rPr>
              <w:t>Ophoogbeleid</w:t>
            </w:r>
            <w:r>
              <w:rPr>
                <w:bCs/>
                <w:color w:val="0F243E"/>
                <w:sz w:val="22"/>
              </w:rPr>
              <w:t>: ik ga WEL  /  NIET  akkoord met het volgende ophoogbeleid: na</w:t>
            </w:r>
            <w:r w:rsidR="00676D07">
              <w:rPr>
                <w:bCs/>
                <w:color w:val="0F243E"/>
                <w:sz w:val="22"/>
              </w:rPr>
              <w:t xml:space="preserve"> minimaal</w:t>
            </w:r>
            <w:r>
              <w:rPr>
                <w:bCs/>
                <w:color w:val="0F243E"/>
                <w:sz w:val="22"/>
              </w:rPr>
              <w:t xml:space="preserve"> 4 uur zo nodig</w:t>
            </w:r>
            <w:r w:rsidR="00676D07">
              <w:rPr>
                <w:bCs/>
                <w:color w:val="0F243E"/>
                <w:sz w:val="22"/>
              </w:rPr>
              <w:t xml:space="preserve"> </w:t>
            </w:r>
            <w:r>
              <w:rPr>
                <w:bCs/>
                <w:color w:val="0F243E"/>
                <w:sz w:val="22"/>
              </w:rPr>
              <w:t>ophogen met 50%</w:t>
            </w:r>
          </w:p>
          <w:p w14:paraId="7C79E23B" w14:textId="77777777" w:rsidR="001A2397" w:rsidRPr="001A2397" w:rsidRDefault="001A2397" w:rsidP="00313ED2">
            <w:pPr>
              <w:rPr>
                <w:bCs/>
                <w:color w:val="0F243E"/>
                <w:sz w:val="22"/>
              </w:rPr>
            </w:pPr>
          </w:p>
        </w:tc>
      </w:tr>
      <w:tr w:rsidR="00676D07" w:rsidRPr="00600B42" w14:paraId="7E64A58A" w14:textId="77777777" w:rsidTr="000A34E7">
        <w:tc>
          <w:tcPr>
            <w:tcW w:w="324" w:type="dxa"/>
          </w:tcPr>
          <w:p w14:paraId="04E6F369" w14:textId="77777777" w:rsidR="00676D07" w:rsidRPr="00600B42" w:rsidRDefault="00676D07">
            <w:pPr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>4.</w:t>
            </w:r>
          </w:p>
        </w:tc>
        <w:tc>
          <w:tcPr>
            <w:tcW w:w="9466" w:type="dxa"/>
          </w:tcPr>
          <w:p w14:paraId="2B14C8E8" w14:textId="77777777" w:rsidR="00676D07" w:rsidRDefault="00676D07" w:rsidP="00676D07">
            <w:pPr>
              <w:rPr>
                <w:b/>
                <w:bCs/>
                <w:color w:val="0F243E"/>
                <w:sz w:val="22"/>
              </w:rPr>
            </w:pPr>
            <w:r w:rsidRPr="00676D07">
              <w:rPr>
                <w:b/>
                <w:bCs/>
                <w:color w:val="0F243E"/>
                <w:sz w:val="22"/>
              </w:rPr>
              <w:t>Welke eventuele actuele pijnmedicatie mag worden gecontinueerd? Welke gestopt?</w:t>
            </w:r>
          </w:p>
          <w:p w14:paraId="576C23E0" w14:textId="77777777" w:rsidR="008674CD" w:rsidRPr="008674CD" w:rsidRDefault="008674CD" w:rsidP="00676D07">
            <w:pPr>
              <w:rPr>
                <w:b/>
                <w:bCs/>
                <w:color w:val="0F243E"/>
                <w:sz w:val="16"/>
                <w:szCs w:val="16"/>
              </w:rPr>
            </w:pPr>
          </w:p>
          <w:p w14:paraId="6AA94008" w14:textId="77777777" w:rsidR="00676D07" w:rsidRDefault="00676D07">
            <w:pPr>
              <w:rPr>
                <w:bCs/>
                <w:color w:val="0F243E"/>
                <w:sz w:val="22"/>
              </w:rPr>
            </w:pPr>
            <w:r w:rsidRPr="008674CD">
              <w:rPr>
                <w:bCs/>
                <w:color w:val="0F243E"/>
                <w:sz w:val="22"/>
              </w:rPr>
              <w:t>……………………………………</w:t>
            </w:r>
            <w:r w:rsidR="008674CD">
              <w:rPr>
                <w:bCs/>
                <w:color w:val="0F243E"/>
                <w:sz w:val="22"/>
              </w:rPr>
              <w:t>…………………………………………………….</w:t>
            </w:r>
          </w:p>
          <w:p w14:paraId="7A0A762D" w14:textId="77777777" w:rsidR="008674CD" w:rsidRPr="008674CD" w:rsidRDefault="008674CD">
            <w:pPr>
              <w:rPr>
                <w:bCs/>
                <w:color w:val="0F243E"/>
                <w:sz w:val="22"/>
              </w:rPr>
            </w:pPr>
          </w:p>
        </w:tc>
      </w:tr>
      <w:tr w:rsidR="009976AF" w:rsidRPr="00600B42" w14:paraId="60715DC6" w14:textId="77777777" w:rsidTr="000A34E7">
        <w:tc>
          <w:tcPr>
            <w:tcW w:w="324" w:type="dxa"/>
          </w:tcPr>
          <w:p w14:paraId="762F8F73" w14:textId="77777777" w:rsidR="009976AF" w:rsidRPr="00600B42" w:rsidRDefault="00676D07">
            <w:pPr>
              <w:rPr>
                <w:b/>
                <w:bCs/>
                <w:color w:val="0F243E"/>
                <w:sz w:val="22"/>
              </w:rPr>
            </w:pPr>
            <w:r>
              <w:rPr>
                <w:b/>
                <w:bCs/>
                <w:color w:val="0F243E"/>
                <w:sz w:val="22"/>
              </w:rPr>
              <w:t>5</w:t>
            </w:r>
            <w:r w:rsidR="009976AF" w:rsidRPr="00600B42">
              <w:rPr>
                <w:b/>
                <w:bCs/>
                <w:color w:val="0F243E"/>
                <w:sz w:val="22"/>
              </w:rPr>
              <w:t>.</w:t>
            </w:r>
          </w:p>
        </w:tc>
        <w:tc>
          <w:tcPr>
            <w:tcW w:w="9466" w:type="dxa"/>
          </w:tcPr>
          <w:p w14:paraId="199F1369" w14:textId="77777777" w:rsidR="009976AF" w:rsidRPr="00600B42" w:rsidRDefault="009976AF">
            <w:pPr>
              <w:rPr>
                <w:b/>
                <w:bCs/>
                <w:color w:val="0F243E"/>
                <w:sz w:val="22"/>
              </w:rPr>
            </w:pPr>
            <w:r w:rsidRPr="00600B42">
              <w:rPr>
                <w:b/>
                <w:bCs/>
                <w:color w:val="0F243E"/>
                <w:sz w:val="22"/>
              </w:rPr>
              <w:t>Specifieke problemen</w:t>
            </w:r>
            <w:r w:rsidR="002C0318" w:rsidRPr="00600B42">
              <w:rPr>
                <w:b/>
                <w:bCs/>
                <w:color w:val="0F243E"/>
                <w:sz w:val="22"/>
              </w:rPr>
              <w:t xml:space="preserve"> / bijwerkingen</w:t>
            </w:r>
            <w:r w:rsidRPr="00600B42">
              <w:rPr>
                <w:b/>
                <w:bCs/>
                <w:color w:val="0F243E"/>
                <w:sz w:val="22"/>
              </w:rPr>
              <w:t xml:space="preserve"> die </w:t>
            </w:r>
            <w:r w:rsidR="002C0318" w:rsidRPr="00600B42">
              <w:rPr>
                <w:b/>
                <w:bCs/>
                <w:color w:val="0F243E"/>
                <w:sz w:val="22"/>
              </w:rPr>
              <w:t>(</w:t>
            </w:r>
            <w:r w:rsidRPr="00600B42">
              <w:rPr>
                <w:b/>
                <w:bCs/>
                <w:color w:val="0F243E"/>
                <w:sz w:val="22"/>
              </w:rPr>
              <w:t>bij deze patiënt</w:t>
            </w:r>
            <w:r w:rsidR="002C0318" w:rsidRPr="00600B42">
              <w:rPr>
                <w:b/>
                <w:bCs/>
                <w:color w:val="0F243E"/>
                <w:sz w:val="22"/>
              </w:rPr>
              <w:t>)</w:t>
            </w:r>
            <w:r w:rsidRPr="00600B42">
              <w:rPr>
                <w:b/>
                <w:bCs/>
                <w:color w:val="0F243E"/>
                <w:sz w:val="22"/>
              </w:rPr>
              <w:t xml:space="preserve"> kunnen optreden:</w:t>
            </w:r>
          </w:p>
          <w:p w14:paraId="06B85487" w14:textId="77777777" w:rsidR="009976AF" w:rsidRDefault="009976AF">
            <w:pPr>
              <w:rPr>
                <w:b/>
                <w:bCs/>
                <w:color w:val="0F243E"/>
                <w:sz w:val="22"/>
              </w:rPr>
            </w:pPr>
          </w:p>
          <w:p w14:paraId="688F670D" w14:textId="77777777" w:rsidR="006E015A" w:rsidRPr="00600B42" w:rsidRDefault="006E015A">
            <w:pPr>
              <w:rPr>
                <w:b/>
                <w:bCs/>
                <w:color w:val="0F243E"/>
                <w:sz w:val="22"/>
              </w:rPr>
            </w:pPr>
          </w:p>
        </w:tc>
      </w:tr>
    </w:tbl>
    <w:p w14:paraId="78275F06" w14:textId="77777777" w:rsidR="009976AF" w:rsidRPr="00600B42" w:rsidRDefault="009976AF">
      <w:pPr>
        <w:rPr>
          <w:color w:val="0F243E"/>
          <w:sz w:val="22"/>
        </w:rPr>
      </w:pPr>
    </w:p>
    <w:p w14:paraId="1975712D" w14:textId="77777777" w:rsidR="009976AF" w:rsidRPr="00600B42" w:rsidRDefault="009976AF">
      <w:pPr>
        <w:rPr>
          <w:b/>
          <w:color w:val="0F243E"/>
          <w:sz w:val="22"/>
        </w:rPr>
      </w:pPr>
      <w:r w:rsidRPr="00600B42">
        <w:rPr>
          <w:b/>
          <w:color w:val="0F243E"/>
          <w:sz w:val="22"/>
        </w:rPr>
        <w:t>Plaats en dagtekening</w:t>
      </w:r>
      <w:r w:rsidRPr="00600B42">
        <w:rPr>
          <w:color w:val="0F243E"/>
          <w:sz w:val="22"/>
        </w:rPr>
        <w:t xml:space="preserve">: </w:t>
      </w:r>
      <w:r w:rsidRPr="00600B42">
        <w:rPr>
          <w:color w:val="0F243E"/>
          <w:sz w:val="22"/>
        </w:rPr>
        <w:tab/>
      </w:r>
      <w:r w:rsidRPr="00600B42">
        <w:rPr>
          <w:color w:val="0F243E"/>
          <w:sz w:val="22"/>
        </w:rPr>
        <w:tab/>
      </w:r>
      <w:r w:rsidRPr="00600B42">
        <w:rPr>
          <w:color w:val="0F243E"/>
          <w:sz w:val="22"/>
        </w:rPr>
        <w:tab/>
      </w:r>
      <w:r w:rsidRPr="00600B42">
        <w:rPr>
          <w:b/>
          <w:color w:val="0F243E"/>
          <w:sz w:val="22"/>
        </w:rPr>
        <w:t xml:space="preserve">Handtekening arts: </w:t>
      </w:r>
      <w:r w:rsidRPr="00600B42">
        <w:rPr>
          <w:b/>
          <w:color w:val="0F243E"/>
          <w:sz w:val="22"/>
        </w:rPr>
        <w:tab/>
      </w:r>
    </w:p>
    <w:p w14:paraId="498398E6" w14:textId="77777777" w:rsidR="00313ED2" w:rsidRDefault="00313ED2" w:rsidP="005B20D9">
      <w:pPr>
        <w:rPr>
          <w:b/>
          <w:color w:val="0F243E"/>
          <w:sz w:val="22"/>
        </w:rPr>
      </w:pPr>
    </w:p>
    <w:p w14:paraId="588D8951" w14:textId="77777777" w:rsidR="00F53D1E" w:rsidRDefault="00F53D1E" w:rsidP="005B20D9">
      <w:pPr>
        <w:rPr>
          <w:b/>
          <w:color w:val="0F243E"/>
          <w:sz w:val="22"/>
        </w:rPr>
      </w:pPr>
    </w:p>
    <w:p w14:paraId="37270D3C" w14:textId="703378E2" w:rsidR="00D425BB" w:rsidRPr="00600B42" w:rsidRDefault="009976AF" w:rsidP="005B20D9">
      <w:pPr>
        <w:rPr>
          <w:b/>
          <w:color w:val="0F243E"/>
          <w:sz w:val="22"/>
        </w:rPr>
      </w:pPr>
      <w:r w:rsidRPr="00600B42">
        <w:rPr>
          <w:b/>
          <w:color w:val="0F243E"/>
          <w:sz w:val="22"/>
        </w:rPr>
        <w:t>Plaats en dagtekening</w:t>
      </w:r>
      <w:r w:rsidRPr="00600B42">
        <w:rPr>
          <w:color w:val="0F243E"/>
          <w:sz w:val="22"/>
        </w:rPr>
        <w:t>:</w:t>
      </w:r>
      <w:r w:rsidRPr="00600B42">
        <w:rPr>
          <w:color w:val="0F243E"/>
          <w:sz w:val="22"/>
        </w:rPr>
        <w:tab/>
      </w:r>
      <w:r w:rsidRPr="00600B42">
        <w:rPr>
          <w:color w:val="0F243E"/>
          <w:sz w:val="22"/>
        </w:rPr>
        <w:tab/>
      </w:r>
      <w:r w:rsidRPr="00600B42">
        <w:rPr>
          <w:color w:val="0F243E"/>
          <w:sz w:val="22"/>
        </w:rPr>
        <w:tab/>
      </w:r>
      <w:r w:rsidRPr="00600B42">
        <w:rPr>
          <w:b/>
          <w:color w:val="0F243E"/>
          <w:sz w:val="22"/>
        </w:rPr>
        <w:t xml:space="preserve">Handtekening </w:t>
      </w:r>
      <w:r w:rsidR="001A288D" w:rsidRPr="00600B42">
        <w:rPr>
          <w:b/>
          <w:color w:val="0F243E"/>
          <w:sz w:val="22"/>
        </w:rPr>
        <w:t>zorgverlene</w:t>
      </w:r>
      <w:r w:rsidR="00D425BB">
        <w:rPr>
          <w:b/>
          <w:color w:val="0F243E"/>
          <w:sz w:val="22"/>
        </w:rPr>
        <w:t>r</w:t>
      </w:r>
      <w:r w:rsidRPr="00600B42">
        <w:rPr>
          <w:b/>
          <w:color w:val="0F243E"/>
          <w:sz w:val="22"/>
        </w:rPr>
        <w:t>:</w:t>
      </w:r>
      <w:r w:rsidRPr="00600B42">
        <w:rPr>
          <w:b/>
          <w:color w:val="0F243E"/>
          <w:sz w:val="22"/>
        </w:rPr>
        <w:tab/>
      </w:r>
    </w:p>
    <w:p w14:paraId="68799448" w14:textId="77777777" w:rsidR="00F53D1E" w:rsidRDefault="00F53D1E" w:rsidP="005B20D9">
      <w:pPr>
        <w:rPr>
          <w:b/>
          <w:color w:val="0F243E"/>
          <w:sz w:val="22"/>
        </w:rPr>
      </w:pPr>
    </w:p>
    <w:p w14:paraId="37666BB6" w14:textId="77777777" w:rsidR="00D425BB" w:rsidRPr="00600B42" w:rsidRDefault="00D425BB" w:rsidP="00D425BB">
      <w:pPr>
        <w:rPr>
          <w:b/>
          <w:color w:val="0F243E"/>
          <w:sz w:val="22"/>
        </w:rPr>
      </w:pPr>
    </w:p>
    <w:p w14:paraId="2CABF6AA" w14:textId="77777777" w:rsidR="00D425BB" w:rsidRDefault="00D425BB" w:rsidP="00D425BB">
      <w:pPr>
        <w:numPr>
          <w:ilvl w:val="0"/>
          <w:numId w:val="3"/>
        </w:numPr>
        <w:rPr>
          <w:color w:val="0F243E"/>
          <w:sz w:val="18"/>
          <w:szCs w:val="18"/>
        </w:rPr>
      </w:pPr>
      <w:r w:rsidRPr="00600B42">
        <w:rPr>
          <w:color w:val="0F243E"/>
          <w:sz w:val="18"/>
          <w:szCs w:val="18"/>
        </w:rPr>
        <w:t xml:space="preserve">Het uitvoeringsverzoek kan </w:t>
      </w:r>
      <w:r w:rsidRPr="00600B42">
        <w:rPr>
          <w:b/>
          <w:bCs/>
          <w:color w:val="0F243E"/>
          <w:sz w:val="18"/>
          <w:szCs w:val="18"/>
        </w:rPr>
        <w:t>wel</w:t>
      </w:r>
      <w:r w:rsidRPr="00600B42">
        <w:rPr>
          <w:color w:val="0F243E"/>
          <w:sz w:val="18"/>
          <w:szCs w:val="18"/>
        </w:rPr>
        <w:t xml:space="preserve"> </w:t>
      </w:r>
      <w:r w:rsidRPr="00600B42">
        <w:rPr>
          <w:b/>
          <w:bCs/>
          <w:color w:val="0F243E"/>
          <w:sz w:val="18"/>
          <w:szCs w:val="18"/>
        </w:rPr>
        <w:t>/</w:t>
      </w:r>
      <w:r w:rsidRPr="00600B42">
        <w:rPr>
          <w:color w:val="0F243E"/>
          <w:sz w:val="18"/>
          <w:szCs w:val="18"/>
        </w:rPr>
        <w:t xml:space="preserve"> </w:t>
      </w:r>
      <w:r w:rsidRPr="00600B42">
        <w:rPr>
          <w:b/>
          <w:bCs/>
          <w:color w:val="0F243E"/>
          <w:sz w:val="18"/>
          <w:szCs w:val="18"/>
        </w:rPr>
        <w:t>niet</w:t>
      </w:r>
      <w:r w:rsidRPr="00600B42">
        <w:rPr>
          <w:color w:val="0F243E"/>
          <w:sz w:val="18"/>
          <w:szCs w:val="18"/>
        </w:rPr>
        <w:t xml:space="preserve"> geaccepteerd worden door </w:t>
      </w:r>
      <w:r>
        <w:rPr>
          <w:color w:val="0F243E"/>
          <w:sz w:val="18"/>
          <w:szCs w:val="18"/>
        </w:rPr>
        <w:t xml:space="preserve">thuiszorg Anjer                   </w:t>
      </w:r>
      <w:r w:rsidRPr="00600B42">
        <w:rPr>
          <w:color w:val="0F243E"/>
          <w:sz w:val="18"/>
          <w:szCs w:val="18"/>
        </w:rPr>
        <w:t xml:space="preserve">.                      </w:t>
      </w:r>
    </w:p>
    <w:p w14:paraId="6F3EF42A" w14:textId="69B054A4" w:rsidR="00D425BB" w:rsidRPr="00600B42" w:rsidRDefault="00D425BB" w:rsidP="00D425BB">
      <w:pPr>
        <w:numPr>
          <w:ilvl w:val="0"/>
          <w:numId w:val="3"/>
        </w:numPr>
        <w:rPr>
          <w:color w:val="0F243E"/>
          <w:sz w:val="18"/>
          <w:szCs w:val="18"/>
        </w:rPr>
      </w:pPr>
      <w:r w:rsidRPr="00600B42">
        <w:rPr>
          <w:color w:val="0F243E"/>
          <w:sz w:val="18"/>
          <w:szCs w:val="18"/>
        </w:rPr>
        <w:t xml:space="preserve">Zo ja: dan ondertekening voor acceptatie door zorgverlener </w:t>
      </w:r>
      <w:r>
        <w:rPr>
          <w:color w:val="0F243E"/>
          <w:sz w:val="18"/>
          <w:szCs w:val="18"/>
        </w:rPr>
        <w:t>thuiszorg Anjer</w:t>
      </w:r>
      <w:r w:rsidRPr="00600B42">
        <w:rPr>
          <w:color w:val="0F243E"/>
          <w:sz w:val="18"/>
          <w:szCs w:val="18"/>
        </w:rPr>
        <w:t>.</w:t>
      </w:r>
      <w:r w:rsidRPr="00600B42">
        <w:rPr>
          <w:color w:val="0F243E"/>
          <w:sz w:val="18"/>
          <w:szCs w:val="18"/>
        </w:rPr>
        <w:tab/>
      </w:r>
    </w:p>
    <w:p w14:paraId="5D29E14C" w14:textId="77777777" w:rsidR="00D425BB" w:rsidRPr="00600B42" w:rsidRDefault="00D425BB" w:rsidP="00D425BB">
      <w:pPr>
        <w:numPr>
          <w:ilvl w:val="0"/>
          <w:numId w:val="3"/>
        </w:numPr>
        <w:rPr>
          <w:color w:val="0F243E"/>
          <w:sz w:val="18"/>
          <w:szCs w:val="18"/>
        </w:rPr>
      </w:pPr>
      <w:r w:rsidRPr="00600B42">
        <w:rPr>
          <w:color w:val="0F243E"/>
          <w:sz w:val="18"/>
          <w:szCs w:val="18"/>
        </w:rPr>
        <w:t xml:space="preserve">Wanneer het uitvoeringsverzoek </w:t>
      </w:r>
      <w:r w:rsidRPr="00600B42">
        <w:rPr>
          <w:color w:val="0F243E"/>
          <w:sz w:val="18"/>
          <w:szCs w:val="18"/>
          <w:u w:val="single"/>
        </w:rPr>
        <w:t>niet duidelijk</w:t>
      </w:r>
      <w:r w:rsidRPr="00600B42">
        <w:rPr>
          <w:color w:val="0F243E"/>
          <w:sz w:val="18"/>
          <w:szCs w:val="18"/>
        </w:rPr>
        <w:t xml:space="preserve"> is wordt om </w:t>
      </w:r>
      <w:r w:rsidRPr="00600B42">
        <w:rPr>
          <w:color w:val="0F243E"/>
          <w:sz w:val="18"/>
          <w:szCs w:val="18"/>
          <w:u w:val="single"/>
        </w:rPr>
        <w:t>schriftelijke aanvulling</w:t>
      </w:r>
      <w:r w:rsidRPr="00600B42">
        <w:rPr>
          <w:color w:val="0F243E"/>
          <w:sz w:val="18"/>
          <w:szCs w:val="18"/>
        </w:rPr>
        <w:t xml:space="preserve"> gevraagd.</w:t>
      </w:r>
    </w:p>
    <w:p w14:paraId="71BB7F25" w14:textId="56078DC6" w:rsidR="00106AC1" w:rsidRPr="00D425BB" w:rsidRDefault="00D425BB" w:rsidP="00D425BB">
      <w:pPr>
        <w:numPr>
          <w:ilvl w:val="0"/>
          <w:numId w:val="3"/>
        </w:numPr>
        <w:rPr>
          <w:color w:val="0F243E"/>
          <w:sz w:val="18"/>
          <w:szCs w:val="18"/>
        </w:rPr>
      </w:pPr>
      <w:r w:rsidRPr="00600B42">
        <w:rPr>
          <w:color w:val="0F243E"/>
          <w:sz w:val="18"/>
          <w:szCs w:val="18"/>
        </w:rPr>
        <w:t xml:space="preserve">Kan de handeling </w:t>
      </w:r>
      <w:r w:rsidRPr="00600B42">
        <w:rPr>
          <w:b/>
          <w:color w:val="0F243E"/>
          <w:sz w:val="18"/>
          <w:szCs w:val="18"/>
        </w:rPr>
        <w:t xml:space="preserve">niet uitgevoerd </w:t>
      </w:r>
      <w:r w:rsidRPr="00600B42">
        <w:rPr>
          <w:color w:val="0F243E"/>
          <w:sz w:val="18"/>
          <w:szCs w:val="18"/>
        </w:rPr>
        <w:t xml:space="preserve">worden, dan wordt dit </w:t>
      </w:r>
      <w:r w:rsidRPr="00600B42">
        <w:rPr>
          <w:b/>
          <w:color w:val="0F243E"/>
          <w:sz w:val="18"/>
          <w:szCs w:val="18"/>
        </w:rPr>
        <w:t>per ommegaande</w:t>
      </w:r>
      <w:r w:rsidRPr="00600B42">
        <w:rPr>
          <w:color w:val="0F243E"/>
          <w:sz w:val="18"/>
          <w:szCs w:val="18"/>
        </w:rPr>
        <w:t xml:space="preserve"> gemeld aan de arts / opdrachtgever.</w:t>
      </w:r>
    </w:p>
    <w:sectPr w:rsidR="00106AC1" w:rsidRPr="00D425BB" w:rsidSect="00462B0E">
      <w:headerReference w:type="default" r:id="rId8"/>
      <w:footerReference w:type="default" r:id="rId9"/>
      <w:pgSz w:w="11906" w:h="16838"/>
      <w:pgMar w:top="1417" w:right="707" w:bottom="1417" w:left="1134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E5FD" w14:textId="77777777" w:rsidR="008A60CB" w:rsidRDefault="008A60CB">
      <w:r>
        <w:separator/>
      </w:r>
    </w:p>
  </w:endnote>
  <w:endnote w:type="continuationSeparator" w:id="0">
    <w:p w14:paraId="12168819" w14:textId="77777777" w:rsidR="008A60CB" w:rsidRDefault="008A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241D" w14:textId="77777777" w:rsidR="00D425BB" w:rsidRPr="00D425BB" w:rsidRDefault="00D425BB" w:rsidP="00D425BB">
    <w:pPr>
      <w:pStyle w:val="Voettekst"/>
      <w:rPr>
        <w:sz w:val="16"/>
        <w:szCs w:val="16"/>
      </w:rPr>
    </w:pPr>
    <w:r w:rsidRPr="00D425BB">
      <w:rPr>
        <w:sz w:val="16"/>
        <w:szCs w:val="16"/>
      </w:rPr>
      <w:t>Anjer Thuiszorg</w:t>
    </w:r>
  </w:p>
  <w:p w14:paraId="3017634C" w14:textId="77777777" w:rsidR="00D425BB" w:rsidRPr="00D425BB" w:rsidRDefault="00D425BB" w:rsidP="00D425BB">
    <w:pPr>
      <w:pStyle w:val="Voettekst"/>
      <w:rPr>
        <w:sz w:val="16"/>
        <w:szCs w:val="16"/>
      </w:rPr>
    </w:pPr>
    <w:r w:rsidRPr="00D425BB">
      <w:rPr>
        <w:sz w:val="16"/>
        <w:szCs w:val="16"/>
      </w:rPr>
      <w:t>Telefoon: 0614640293</w:t>
    </w:r>
  </w:p>
  <w:p w14:paraId="0C4930B5" w14:textId="77777777" w:rsidR="00D425BB" w:rsidRPr="00D425BB" w:rsidRDefault="00D425BB" w:rsidP="00D425BB">
    <w:pPr>
      <w:pStyle w:val="Voettekst"/>
      <w:rPr>
        <w:sz w:val="16"/>
        <w:szCs w:val="16"/>
      </w:rPr>
    </w:pPr>
    <w:r w:rsidRPr="00D425BB">
      <w:rPr>
        <w:sz w:val="16"/>
        <w:szCs w:val="16"/>
      </w:rPr>
      <w:t>Fax: 020- 7089410</w:t>
    </w:r>
  </w:p>
  <w:p w14:paraId="6EDE37EA" w14:textId="77777777" w:rsidR="00D425BB" w:rsidRPr="00D425BB" w:rsidRDefault="00D425BB" w:rsidP="00D425BB">
    <w:pPr>
      <w:pStyle w:val="Voettekst"/>
      <w:rPr>
        <w:sz w:val="16"/>
        <w:szCs w:val="16"/>
      </w:rPr>
    </w:pPr>
    <w:r w:rsidRPr="00D425BB">
      <w:rPr>
        <w:sz w:val="16"/>
        <w:szCs w:val="16"/>
      </w:rPr>
      <w:t>Email: thuiszorg@anjerthuiszorg.nl</w:t>
    </w:r>
  </w:p>
  <w:p w14:paraId="267B6B14" w14:textId="52E6D4C6" w:rsidR="00462B0E" w:rsidRPr="00C161C0" w:rsidRDefault="00462B0E" w:rsidP="00D425BB">
    <w:pPr>
      <w:pStyle w:val="Voettekst"/>
      <w:tabs>
        <w:tab w:val="clear" w:pos="9072"/>
        <w:tab w:val="right" w:pos="10065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E200" w14:textId="77777777" w:rsidR="008A60CB" w:rsidRDefault="008A60CB">
      <w:r>
        <w:separator/>
      </w:r>
    </w:p>
  </w:footnote>
  <w:footnote w:type="continuationSeparator" w:id="0">
    <w:p w14:paraId="18E85A09" w14:textId="77777777" w:rsidR="008A60CB" w:rsidRDefault="008A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EF6D" w14:textId="3E327E28" w:rsidR="00D425BB" w:rsidRDefault="00D425BB">
    <w:pPr>
      <w:pStyle w:val="Koptekst"/>
    </w:pPr>
    <w:r>
      <w:rPr>
        <w:noProof/>
      </w:rPr>
      <w:pict w14:anchorId="48F67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90616" o:spid="_x0000_s2051" type="#_x0000_t75" style="position:absolute;margin-left:405.3pt;margin-top:-62.8pt;width:97.65pt;height:62.45pt;z-index:-251658240;mso-position-horizontal-relative:margin;mso-position-vertical-relative:margin" o:allowincell="f">
          <v:imagedata r:id="rId1" o:title="amem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629"/>
    <w:multiLevelType w:val="hybridMultilevel"/>
    <w:tmpl w:val="9E2CA9CE"/>
    <w:lvl w:ilvl="0" w:tplc="8160A0FC">
      <w:start w:val="8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858"/>
    <w:multiLevelType w:val="hybridMultilevel"/>
    <w:tmpl w:val="4CEC75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A0684"/>
    <w:multiLevelType w:val="hybridMultilevel"/>
    <w:tmpl w:val="2BE421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26D"/>
    <w:multiLevelType w:val="hybridMultilevel"/>
    <w:tmpl w:val="ADAC28C0"/>
    <w:lvl w:ilvl="0" w:tplc="EA9865A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17"/>
    <w:rsid w:val="00010037"/>
    <w:rsid w:val="00055A96"/>
    <w:rsid w:val="000A34E7"/>
    <w:rsid w:val="000B2DF8"/>
    <w:rsid w:val="000E538F"/>
    <w:rsid w:val="00106AC1"/>
    <w:rsid w:val="001127B7"/>
    <w:rsid w:val="001A1175"/>
    <w:rsid w:val="001A2397"/>
    <w:rsid w:val="001A288D"/>
    <w:rsid w:val="001E2DE9"/>
    <w:rsid w:val="001E404E"/>
    <w:rsid w:val="002B7358"/>
    <w:rsid w:val="002C0318"/>
    <w:rsid w:val="002D18DE"/>
    <w:rsid w:val="00313768"/>
    <w:rsid w:val="00313ED2"/>
    <w:rsid w:val="00322A60"/>
    <w:rsid w:val="003412FC"/>
    <w:rsid w:val="003473C5"/>
    <w:rsid w:val="00364D8B"/>
    <w:rsid w:val="003F22FE"/>
    <w:rsid w:val="00406B15"/>
    <w:rsid w:val="00462B0E"/>
    <w:rsid w:val="00484AE0"/>
    <w:rsid w:val="004D0BC5"/>
    <w:rsid w:val="004E7060"/>
    <w:rsid w:val="00533751"/>
    <w:rsid w:val="00576398"/>
    <w:rsid w:val="005A185E"/>
    <w:rsid w:val="005B20D9"/>
    <w:rsid w:val="005D325F"/>
    <w:rsid w:val="005D7923"/>
    <w:rsid w:val="00600B42"/>
    <w:rsid w:val="00626BC6"/>
    <w:rsid w:val="00640B5F"/>
    <w:rsid w:val="00641C42"/>
    <w:rsid w:val="00650A7E"/>
    <w:rsid w:val="006663F2"/>
    <w:rsid w:val="00670345"/>
    <w:rsid w:val="00676D07"/>
    <w:rsid w:val="006774D4"/>
    <w:rsid w:val="006D02B3"/>
    <w:rsid w:val="006D6DF8"/>
    <w:rsid w:val="006E015A"/>
    <w:rsid w:val="006E7D96"/>
    <w:rsid w:val="00763082"/>
    <w:rsid w:val="007B1CD0"/>
    <w:rsid w:val="007C562F"/>
    <w:rsid w:val="007D6436"/>
    <w:rsid w:val="00860DFF"/>
    <w:rsid w:val="008674CD"/>
    <w:rsid w:val="008A60CB"/>
    <w:rsid w:val="008D1BBF"/>
    <w:rsid w:val="00970C20"/>
    <w:rsid w:val="00975CE6"/>
    <w:rsid w:val="0098425A"/>
    <w:rsid w:val="009976AF"/>
    <w:rsid w:val="009B4E38"/>
    <w:rsid w:val="009E1C5D"/>
    <w:rsid w:val="009E4A17"/>
    <w:rsid w:val="009F0DC9"/>
    <w:rsid w:val="00A21DFB"/>
    <w:rsid w:val="00A86BCE"/>
    <w:rsid w:val="00A92BA7"/>
    <w:rsid w:val="00A9688B"/>
    <w:rsid w:val="00AB758E"/>
    <w:rsid w:val="00B055D2"/>
    <w:rsid w:val="00B8181D"/>
    <w:rsid w:val="00BA131A"/>
    <w:rsid w:val="00BC3133"/>
    <w:rsid w:val="00C74255"/>
    <w:rsid w:val="00C87FC8"/>
    <w:rsid w:val="00CC26B5"/>
    <w:rsid w:val="00CC3063"/>
    <w:rsid w:val="00CE7DE1"/>
    <w:rsid w:val="00CF137D"/>
    <w:rsid w:val="00D20B00"/>
    <w:rsid w:val="00D2120B"/>
    <w:rsid w:val="00D36DD9"/>
    <w:rsid w:val="00D425BB"/>
    <w:rsid w:val="00DF2C3C"/>
    <w:rsid w:val="00E63F9E"/>
    <w:rsid w:val="00EA09EA"/>
    <w:rsid w:val="00EC3624"/>
    <w:rsid w:val="00EC403C"/>
    <w:rsid w:val="00EE3F6A"/>
    <w:rsid w:val="00F119A5"/>
    <w:rsid w:val="00F53D1E"/>
    <w:rsid w:val="00F812D0"/>
    <w:rsid w:val="00FA7456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7CBD96"/>
  <w15:chartTrackingRefBased/>
  <w15:docId w15:val="{5833C0A6-3993-4802-B84C-1EFF4C6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1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36DD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B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3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059A-A5A3-4BA2-A6C3-ED1E2EF6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UITVOERINGSVERZOEK</vt:lpstr>
      <vt:lpstr>UITVOERINGSVERZOEK</vt:lpstr>
    </vt:vector>
  </TitlesOfParts>
  <Company>Amstelring</Company>
  <LinksUpToDate>false</LinksUpToDate>
  <CharactersWithSpaces>2333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http://www.amstelringwijkzorg.nl/wijkteams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</dc:title>
  <dc:subject/>
  <dc:creator>Willemien Boland</dc:creator>
  <cp:keywords/>
  <dc:description/>
  <cp:lastModifiedBy>debby alosery</cp:lastModifiedBy>
  <cp:revision>2</cp:revision>
  <cp:lastPrinted>2011-09-12T06:21:00Z</cp:lastPrinted>
  <dcterms:created xsi:type="dcterms:W3CDTF">2020-07-14T13:50:00Z</dcterms:created>
  <dcterms:modified xsi:type="dcterms:W3CDTF">2020-07-14T13:50:00Z</dcterms:modified>
</cp:coreProperties>
</file>